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6183EAAF" w14:textId="7E7602FD" w:rsidR="006853D7" w:rsidRDefault="006853D7" w:rsidP="00DC758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0B898360" w14:textId="66132F8C" w:rsidR="006624CB" w:rsidRDefault="006624CB" w:rsidP="006624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2F2EE4">
        <w:rPr>
          <w:b/>
          <w:sz w:val="28"/>
          <w:szCs w:val="28"/>
        </w:rPr>
        <w:t>7</w:t>
      </w:r>
      <w:r w:rsidR="00926506">
        <w:rPr>
          <w:b/>
          <w:sz w:val="28"/>
          <w:szCs w:val="28"/>
        </w:rPr>
        <w:t>/2022</w:t>
      </w:r>
      <w:r>
        <w:rPr>
          <w:b/>
          <w:sz w:val="28"/>
          <w:szCs w:val="28"/>
        </w:rPr>
        <w:t xml:space="preserve"> konaného dne </w:t>
      </w:r>
      <w:r w:rsidR="003615E0">
        <w:rPr>
          <w:b/>
          <w:sz w:val="28"/>
          <w:szCs w:val="28"/>
        </w:rPr>
        <w:t>2</w:t>
      </w:r>
      <w:r w:rsidR="002F2EE4">
        <w:rPr>
          <w:b/>
          <w:sz w:val="28"/>
          <w:szCs w:val="28"/>
        </w:rPr>
        <w:t>3</w:t>
      </w:r>
      <w:r w:rsidR="000F4801">
        <w:rPr>
          <w:b/>
          <w:sz w:val="28"/>
          <w:szCs w:val="28"/>
        </w:rPr>
        <w:t>.</w:t>
      </w:r>
      <w:r w:rsidR="002F2EE4">
        <w:rPr>
          <w:b/>
          <w:sz w:val="28"/>
          <w:szCs w:val="28"/>
        </w:rPr>
        <w:t>11</w:t>
      </w:r>
      <w:r w:rsidR="008E76E6">
        <w:rPr>
          <w:b/>
          <w:sz w:val="28"/>
          <w:szCs w:val="28"/>
        </w:rPr>
        <w:t>.</w:t>
      </w:r>
      <w:r w:rsidR="00A3416A">
        <w:rPr>
          <w:b/>
          <w:sz w:val="28"/>
          <w:szCs w:val="28"/>
        </w:rPr>
        <w:t>2022</w:t>
      </w:r>
    </w:p>
    <w:p w14:paraId="122A801D" w14:textId="77777777" w:rsidR="008E76E6" w:rsidRPr="003615E0" w:rsidRDefault="008E76E6" w:rsidP="008E76E6">
      <w:pPr>
        <w:spacing w:line="240" w:lineRule="auto"/>
        <w:rPr>
          <w:sz w:val="24"/>
          <w:szCs w:val="24"/>
        </w:rPr>
      </w:pPr>
    </w:p>
    <w:p w14:paraId="57BDE034" w14:textId="59FD3951" w:rsidR="003615E0" w:rsidRPr="003615E0" w:rsidRDefault="003615E0" w:rsidP="003615E0">
      <w:pPr>
        <w:spacing w:line="240" w:lineRule="auto"/>
        <w:contextualSpacing/>
        <w:rPr>
          <w:sz w:val="24"/>
          <w:szCs w:val="24"/>
        </w:rPr>
      </w:pPr>
      <w:r w:rsidRPr="003615E0">
        <w:rPr>
          <w:b/>
          <w:sz w:val="24"/>
          <w:szCs w:val="24"/>
        </w:rPr>
        <w:t>Přítomni:</w:t>
      </w:r>
      <w:r w:rsidRPr="003615E0">
        <w:rPr>
          <w:sz w:val="24"/>
          <w:szCs w:val="24"/>
        </w:rPr>
        <w:t xml:space="preserve">     Humlová Anna, DiS.,</w:t>
      </w:r>
      <w:r w:rsidR="00894011">
        <w:rPr>
          <w:sz w:val="24"/>
          <w:szCs w:val="24"/>
        </w:rPr>
        <w:t xml:space="preserve"> Petr Kolaja, Ing. Pavla Norková, I</w:t>
      </w:r>
      <w:r w:rsidRPr="003615E0">
        <w:rPr>
          <w:sz w:val="24"/>
          <w:szCs w:val="24"/>
        </w:rPr>
        <w:t>ng. Sýkora Luboš,</w:t>
      </w:r>
      <w:r w:rsidR="00894011">
        <w:rPr>
          <w:sz w:val="24"/>
          <w:szCs w:val="24"/>
        </w:rPr>
        <w:t xml:space="preserve"> Marek Šlampa, Ing. Miroslava Šlampová, </w:t>
      </w:r>
      <w:r w:rsidRPr="003615E0">
        <w:rPr>
          <w:sz w:val="24"/>
          <w:szCs w:val="24"/>
        </w:rPr>
        <w:t xml:space="preserve">Šlancarová Lucie, </w:t>
      </w:r>
    </w:p>
    <w:p w14:paraId="050B7DD5" w14:textId="628CCA3D" w:rsidR="003615E0" w:rsidRPr="003615E0" w:rsidRDefault="00894011" w:rsidP="003615E0">
      <w:pPr>
        <w:spacing w:line="240" w:lineRule="auto"/>
        <w:contextualSpacing/>
        <w:rPr>
          <w:bCs/>
          <w:sz w:val="24"/>
          <w:szCs w:val="24"/>
        </w:rPr>
      </w:pPr>
      <w:r>
        <w:rPr>
          <w:sz w:val="24"/>
          <w:szCs w:val="24"/>
        </w:rPr>
        <w:t>a</w:t>
      </w:r>
    </w:p>
    <w:p w14:paraId="35D3FBD4" w14:textId="14928521" w:rsidR="003615E0" w:rsidRDefault="003615E0" w:rsidP="003615E0">
      <w:pPr>
        <w:spacing w:line="240" w:lineRule="auto"/>
        <w:rPr>
          <w:sz w:val="24"/>
          <w:szCs w:val="24"/>
        </w:rPr>
      </w:pPr>
      <w:r w:rsidRPr="003615E0">
        <w:rPr>
          <w:b/>
          <w:sz w:val="24"/>
          <w:szCs w:val="24"/>
        </w:rPr>
        <w:t>Zahájení:</w:t>
      </w:r>
      <w:r w:rsidRPr="003615E0">
        <w:rPr>
          <w:sz w:val="24"/>
          <w:szCs w:val="24"/>
        </w:rPr>
        <w:t xml:space="preserve"> v 18:00 hod v obřadní síni obecního úřadu Brod nad Dyjí</w:t>
      </w:r>
    </w:p>
    <w:p w14:paraId="1CA2EC05" w14:textId="77777777" w:rsidR="000F4801" w:rsidRPr="00474D2B" w:rsidRDefault="000F4801" w:rsidP="000F4801">
      <w:pPr>
        <w:spacing w:line="240" w:lineRule="auto"/>
        <w:contextualSpacing/>
        <w:rPr>
          <w:sz w:val="24"/>
          <w:szCs w:val="24"/>
        </w:rPr>
      </w:pPr>
    </w:p>
    <w:p w14:paraId="31452B52" w14:textId="77777777" w:rsidR="000F4801" w:rsidRPr="00474D2B" w:rsidRDefault="000F4801" w:rsidP="000F4801">
      <w:pPr>
        <w:spacing w:line="240" w:lineRule="auto"/>
        <w:contextualSpacing/>
        <w:rPr>
          <w:sz w:val="24"/>
          <w:szCs w:val="24"/>
          <w:u w:val="single"/>
        </w:rPr>
      </w:pPr>
      <w:r w:rsidRPr="00474D2B">
        <w:rPr>
          <w:b/>
          <w:sz w:val="24"/>
          <w:szCs w:val="24"/>
          <w:u w:val="single"/>
        </w:rPr>
        <w:t xml:space="preserve">1. </w:t>
      </w:r>
      <w:r>
        <w:rPr>
          <w:b/>
          <w:sz w:val="24"/>
          <w:szCs w:val="24"/>
          <w:u w:val="single"/>
        </w:rPr>
        <w:t>Úvod, program jednání</w:t>
      </w:r>
    </w:p>
    <w:p w14:paraId="459BC8C6" w14:textId="71279D0A" w:rsidR="000F4801" w:rsidRPr="00474D2B" w:rsidRDefault="000F4801" w:rsidP="000F4801">
      <w:pPr>
        <w:spacing w:line="240" w:lineRule="auto"/>
        <w:contextualSpacing/>
        <w:rPr>
          <w:sz w:val="24"/>
          <w:szCs w:val="24"/>
        </w:rPr>
      </w:pPr>
      <w:r w:rsidRPr="00474D2B">
        <w:rPr>
          <w:sz w:val="24"/>
          <w:szCs w:val="24"/>
        </w:rPr>
        <w:t xml:space="preserve"> Jednání zastupitelstva obce zahájil starost</w:t>
      </w:r>
      <w:r w:rsidR="00894011">
        <w:rPr>
          <w:sz w:val="24"/>
          <w:szCs w:val="24"/>
        </w:rPr>
        <w:t>k</w:t>
      </w:r>
      <w:r w:rsidRPr="00474D2B">
        <w:rPr>
          <w:sz w:val="24"/>
          <w:szCs w:val="24"/>
        </w:rPr>
        <w:t>a</w:t>
      </w:r>
      <w:r w:rsidR="00894011">
        <w:rPr>
          <w:sz w:val="24"/>
          <w:szCs w:val="24"/>
        </w:rPr>
        <w:t xml:space="preserve"> Anna Humlová, DiS.,</w:t>
      </w:r>
      <w:r w:rsidRPr="00474D2B">
        <w:rPr>
          <w:sz w:val="24"/>
          <w:szCs w:val="24"/>
        </w:rPr>
        <w:t xml:space="preserve"> (dále jen staros</w:t>
      </w:r>
      <w:r w:rsidR="00894011">
        <w:rPr>
          <w:sz w:val="24"/>
          <w:szCs w:val="24"/>
        </w:rPr>
        <w:t>k</w:t>
      </w:r>
      <w:r w:rsidRPr="00474D2B">
        <w:rPr>
          <w:sz w:val="24"/>
          <w:szCs w:val="24"/>
        </w:rPr>
        <w:t>ta obce).</w:t>
      </w:r>
      <w:r>
        <w:rPr>
          <w:sz w:val="24"/>
          <w:szCs w:val="24"/>
        </w:rPr>
        <w:t xml:space="preserve"> K</w:t>
      </w:r>
      <w:r w:rsidRPr="00474D2B">
        <w:rPr>
          <w:sz w:val="24"/>
          <w:szCs w:val="24"/>
        </w:rPr>
        <w:t>onstatoval</w:t>
      </w:r>
      <w:r w:rsidR="00894011">
        <w:rPr>
          <w:sz w:val="24"/>
          <w:szCs w:val="24"/>
        </w:rPr>
        <w:t>a</w:t>
      </w:r>
      <w:r w:rsidRPr="00474D2B">
        <w:rPr>
          <w:sz w:val="24"/>
          <w:szCs w:val="24"/>
        </w:rPr>
        <w:t xml:space="preserve">, že je přítomno </w:t>
      </w:r>
      <w:r w:rsidR="00894011">
        <w:rPr>
          <w:sz w:val="24"/>
          <w:szCs w:val="24"/>
        </w:rPr>
        <w:t>7</w:t>
      </w:r>
      <w:r w:rsidRPr="00474D2B">
        <w:rPr>
          <w:sz w:val="24"/>
          <w:szCs w:val="24"/>
        </w:rPr>
        <w:t xml:space="preserve"> členů zastupitelstva, tudíž je zastupitelstvo usnášeníschopné. </w:t>
      </w:r>
      <w:r>
        <w:rPr>
          <w:sz w:val="24"/>
          <w:szCs w:val="24"/>
        </w:rPr>
        <w:t>Z</w:t>
      </w:r>
      <w:r w:rsidRPr="00474D2B">
        <w:rPr>
          <w:sz w:val="24"/>
          <w:szCs w:val="24"/>
        </w:rPr>
        <w:t>ápis z posledního zasedání zastupitelstva obce</w:t>
      </w:r>
      <w:r>
        <w:rPr>
          <w:sz w:val="24"/>
          <w:szCs w:val="24"/>
        </w:rPr>
        <w:t xml:space="preserve"> je ověřený.</w:t>
      </w:r>
      <w:r w:rsidRPr="00474D2B">
        <w:rPr>
          <w:sz w:val="24"/>
          <w:szCs w:val="24"/>
        </w:rPr>
        <w:t xml:space="preserve"> </w:t>
      </w:r>
    </w:p>
    <w:p w14:paraId="0472218F" w14:textId="77777777" w:rsidR="000F4801" w:rsidRDefault="000F4801" w:rsidP="000F4801">
      <w:pPr>
        <w:spacing w:line="240" w:lineRule="auto"/>
        <w:contextualSpacing/>
        <w:rPr>
          <w:sz w:val="24"/>
          <w:szCs w:val="24"/>
        </w:rPr>
      </w:pPr>
      <w:r w:rsidRPr="00474D2B">
        <w:rPr>
          <w:sz w:val="24"/>
          <w:szCs w:val="24"/>
        </w:rPr>
        <w:t xml:space="preserve">Dnešní zasedání zastupitelstva je nahráváno na zvukový záznam. </w:t>
      </w:r>
    </w:p>
    <w:p w14:paraId="297E2552" w14:textId="77777777" w:rsidR="000F4801" w:rsidRPr="00474D2B" w:rsidRDefault="000F4801" w:rsidP="000F480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Audio nahrávku si pořizuje i přítomný Jaromír Hýbl.</w:t>
      </w:r>
    </w:p>
    <w:p w14:paraId="676A815F" w14:textId="77777777" w:rsidR="000F4801" w:rsidRPr="00474D2B" w:rsidRDefault="000F4801" w:rsidP="000F4801">
      <w:pPr>
        <w:spacing w:line="240" w:lineRule="auto"/>
        <w:contextualSpacing/>
        <w:rPr>
          <w:sz w:val="24"/>
          <w:szCs w:val="24"/>
        </w:rPr>
      </w:pPr>
      <w:r w:rsidRPr="00474D2B">
        <w:rPr>
          <w:sz w:val="24"/>
          <w:szCs w:val="24"/>
        </w:rPr>
        <w:t>Pozvánka a program jednání byly řádně a včas zveřejněny na úřední desce.</w:t>
      </w:r>
    </w:p>
    <w:p w14:paraId="7BF1F765" w14:textId="7711A4B8" w:rsidR="000F4801" w:rsidRDefault="000F4801" w:rsidP="000F48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Starost</w:t>
      </w:r>
      <w:r w:rsidR="00894011">
        <w:rPr>
          <w:sz w:val="24"/>
          <w:szCs w:val="24"/>
        </w:rPr>
        <w:t>k</w:t>
      </w:r>
      <w:r>
        <w:rPr>
          <w:sz w:val="24"/>
          <w:szCs w:val="24"/>
        </w:rPr>
        <w:t xml:space="preserve">a obce navrhuje jako zapisovatelku Hanu Soukalovou, jako ověřovatele zápisu </w:t>
      </w:r>
      <w:r w:rsidR="00894011">
        <w:rPr>
          <w:sz w:val="24"/>
          <w:szCs w:val="24"/>
        </w:rPr>
        <w:t>ing. Miroslavu Šlampovou</w:t>
      </w:r>
      <w:r>
        <w:rPr>
          <w:sz w:val="24"/>
          <w:szCs w:val="24"/>
        </w:rPr>
        <w:t xml:space="preserve"> a ing. Luboše Sýkoru.</w:t>
      </w:r>
    </w:p>
    <w:p w14:paraId="0CACCE63" w14:textId="77777777" w:rsidR="000F4801" w:rsidRDefault="000F4801" w:rsidP="000F48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Navrhovaný program dle pozvánky:</w:t>
      </w:r>
    </w:p>
    <w:p w14:paraId="5C7666A2" w14:textId="7AE92937" w:rsidR="000F4801" w:rsidRDefault="000F4801" w:rsidP="000F4801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Úvod, program jednání</w:t>
      </w:r>
    </w:p>
    <w:p w14:paraId="5DDF2547" w14:textId="41803635" w:rsidR="00894011" w:rsidRDefault="00894011" w:rsidP="000F4801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Rozpočtové opatření č. 9/2022</w:t>
      </w:r>
    </w:p>
    <w:p w14:paraId="6EAC6532" w14:textId="2A5A009E" w:rsidR="00894011" w:rsidRDefault="00894011" w:rsidP="000F4801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Dodatek č. 1 – zvýšení bezpečnosti chodců, II. etapa</w:t>
      </w:r>
    </w:p>
    <w:p w14:paraId="59D67567" w14:textId="0D992D14" w:rsidR="00894011" w:rsidRDefault="00894011" w:rsidP="000F4801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Pozemky – pronájem, prodej</w:t>
      </w:r>
    </w:p>
    <w:p w14:paraId="486309B8" w14:textId="005D49A5" w:rsidR="00894011" w:rsidRDefault="00894011" w:rsidP="000F4801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Různé – informace</w:t>
      </w:r>
    </w:p>
    <w:p w14:paraId="29229899" w14:textId="7BA77943" w:rsidR="00894011" w:rsidRDefault="00894011" w:rsidP="000F4801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5FFED057" w14:textId="4D1D67A7" w:rsidR="00894011" w:rsidRDefault="00894011" w:rsidP="000F4801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866A262" w14:textId="77777777" w:rsidR="000F4801" w:rsidRPr="0035256F" w:rsidRDefault="000F4801" w:rsidP="000F48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Další návrhy na doplnění programu nebyly vzneseny.</w:t>
      </w:r>
    </w:p>
    <w:p w14:paraId="48D960D3" w14:textId="77777777" w:rsidR="00894011" w:rsidRPr="003C711C" w:rsidRDefault="00894011" w:rsidP="00894011">
      <w:pPr>
        <w:spacing w:line="240" w:lineRule="auto"/>
        <w:rPr>
          <w:b/>
          <w:sz w:val="24"/>
          <w:szCs w:val="24"/>
          <w:u w:val="single"/>
        </w:rPr>
      </w:pPr>
      <w:r w:rsidRPr="003C711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</w:t>
      </w:r>
      <w:r w:rsidRPr="003C711C">
        <w:rPr>
          <w:b/>
          <w:sz w:val="24"/>
          <w:szCs w:val="24"/>
          <w:u w:val="single"/>
        </w:rPr>
        <w:t>/2022/1</w:t>
      </w:r>
    </w:p>
    <w:p w14:paraId="566465C1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Brod nad Dyjí schvaluje program jednání, zapisovatelku Hanu Soukalovou a ověřovatele zápisu ing. Miroslavu Šlampovou a ing. Luboše Sýkoru.</w:t>
      </w:r>
    </w:p>
    <w:p w14:paraId="64A0748D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64881">
        <w:rPr>
          <w:sz w:val="24"/>
          <w:szCs w:val="24"/>
        </w:rPr>
        <w:t xml:space="preserve">Hlasování:    pro: 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Proti:      0,    Zdržel se:    0                 Usnesení bylo přijato.</w:t>
      </w:r>
    </w:p>
    <w:p w14:paraId="30019A62" w14:textId="776C5245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5890691A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lastRenderedPageBreak/>
        <w:t>Usnesení č.</w:t>
      </w:r>
      <w:r>
        <w:rPr>
          <w:b/>
          <w:sz w:val="24"/>
          <w:szCs w:val="24"/>
          <w:u w:val="single"/>
        </w:rPr>
        <w:t xml:space="preserve"> 7/2022/2a</w:t>
      </w:r>
    </w:p>
    <w:p w14:paraId="371CE88E" w14:textId="77777777" w:rsidR="00894011" w:rsidRPr="0050074C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</w:t>
      </w:r>
      <w:r>
        <w:rPr>
          <w:b/>
          <w:sz w:val="24"/>
          <w:szCs w:val="24"/>
        </w:rPr>
        <w:t>schvaluje Rozpočtové opatření č. 9/2022.</w:t>
      </w:r>
    </w:p>
    <w:p w14:paraId="6B126ED1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E64881">
        <w:rPr>
          <w:sz w:val="24"/>
          <w:szCs w:val="24"/>
        </w:rPr>
        <w:t xml:space="preserve">Hlasování:   Pro: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  Proti:  0         Zdržel se:  0                     Usnesení bylo přijato.</w:t>
      </w:r>
      <w:r>
        <w:rPr>
          <w:sz w:val="24"/>
          <w:szCs w:val="24"/>
        </w:rPr>
        <w:t xml:space="preserve"> </w:t>
      </w:r>
    </w:p>
    <w:p w14:paraId="119D1535" w14:textId="033B57A8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67A7B3B5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7/2022/2b</w:t>
      </w:r>
    </w:p>
    <w:p w14:paraId="27A61234" w14:textId="77777777" w:rsidR="00894011" w:rsidRPr="0050074C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</w:t>
      </w:r>
      <w:r>
        <w:rPr>
          <w:b/>
          <w:sz w:val="24"/>
          <w:szCs w:val="24"/>
        </w:rPr>
        <w:t>pověřuje starostku obce Annu Humlovou, DiS., provedením a schválením rozpočtových opatření ve volebním období 2022 - 2026, která budou zasílána zastupitelům obce na vědomí.</w:t>
      </w:r>
    </w:p>
    <w:p w14:paraId="29151A80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E64881">
        <w:rPr>
          <w:sz w:val="24"/>
          <w:szCs w:val="24"/>
        </w:rPr>
        <w:t xml:space="preserve">Hlasování:   Pro: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  Proti:  0         Zdržel se:  0                     Usnesení bylo přijato.</w:t>
      </w:r>
      <w:r>
        <w:rPr>
          <w:sz w:val="24"/>
          <w:szCs w:val="24"/>
        </w:rPr>
        <w:t xml:space="preserve"> </w:t>
      </w:r>
    </w:p>
    <w:p w14:paraId="169E7FA2" w14:textId="20027FA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2343BBEA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54CB5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</w:t>
      </w:r>
      <w:r w:rsidRPr="00A54CB5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2/3</w:t>
      </w:r>
    </w:p>
    <w:p w14:paraId="788CCD7B" w14:textId="77777777" w:rsidR="00894011" w:rsidRPr="00A54CB5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A54CB5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Dodatek č. 1 ke smlouvě o dílo č. S23-034-007, zhotovitel firma SWIETWELSKY stavební, s.r.o., odštěpný závod Dopravní stavby MORAVA, Jahodová 60, 620 00 Brno.</w:t>
      </w:r>
    </w:p>
    <w:p w14:paraId="4CB3E0D8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E64881">
        <w:rPr>
          <w:sz w:val="24"/>
          <w:szCs w:val="24"/>
        </w:rPr>
        <w:t xml:space="preserve">Hlasování:   Pro:  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 Proti:     0        Zdržel se:    </w:t>
      </w:r>
      <w:r>
        <w:rPr>
          <w:sz w:val="24"/>
          <w:szCs w:val="24"/>
        </w:rPr>
        <w:t>0</w:t>
      </w:r>
      <w:r w:rsidRPr="00E64881">
        <w:rPr>
          <w:sz w:val="24"/>
          <w:szCs w:val="24"/>
        </w:rPr>
        <w:t xml:space="preserve">       Usnesení bylo přijato </w:t>
      </w:r>
    </w:p>
    <w:p w14:paraId="2BC58D5F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</w:p>
    <w:p w14:paraId="0DD91C32" w14:textId="77777777" w:rsidR="00894011" w:rsidRDefault="00894011" w:rsidP="00894011">
      <w:p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 7/2022/4a</w:t>
      </w:r>
    </w:p>
    <w:p w14:paraId="5D1B5C97" w14:textId="6254AB30" w:rsidR="00894011" w:rsidRDefault="00894011" w:rsidP="0089401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9C345C">
        <w:rPr>
          <w:b/>
          <w:sz w:val="24"/>
          <w:szCs w:val="24"/>
        </w:rPr>
        <w:t>astupitelstvo obce Brod nad Dyjí schvaluje</w:t>
      </w:r>
      <w:r>
        <w:rPr>
          <w:b/>
          <w:sz w:val="24"/>
          <w:szCs w:val="24"/>
        </w:rPr>
        <w:t xml:space="preserve"> projektovou dokumentaci stavby na pozemku parc.č.st. 264, stavebník p.</w:t>
      </w:r>
      <w:r w:rsidR="002F2EE4">
        <w:rPr>
          <w:b/>
          <w:sz w:val="24"/>
          <w:szCs w:val="24"/>
        </w:rPr>
        <w:t xml:space="preserve"> xxxxx</w:t>
      </w:r>
      <w:r>
        <w:rPr>
          <w:b/>
          <w:sz w:val="24"/>
          <w:szCs w:val="24"/>
        </w:rPr>
        <w:t>.</w:t>
      </w:r>
      <w:bookmarkStart w:id="0" w:name="_Hlk58839156"/>
    </w:p>
    <w:p w14:paraId="7DBBF00F" w14:textId="32E405AA" w:rsidR="00894011" w:rsidRDefault="00894011" w:rsidP="00894011">
      <w:pPr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</w:t>
      </w:r>
      <w:r w:rsidR="002F2EE4">
        <w:rPr>
          <w:sz w:val="24"/>
          <w:szCs w:val="24"/>
        </w:rPr>
        <w:t>1 (</w:t>
      </w:r>
      <w:r>
        <w:rPr>
          <w:sz w:val="24"/>
          <w:szCs w:val="24"/>
        </w:rPr>
        <w:t>Šlampa</w:t>
      </w:r>
      <w:r w:rsidR="002F2EE4">
        <w:rPr>
          <w:sz w:val="24"/>
          <w:szCs w:val="24"/>
        </w:rPr>
        <w:t>)</w:t>
      </w:r>
      <w:r w:rsidRPr="001F3029">
        <w:rPr>
          <w:sz w:val="24"/>
          <w:szCs w:val="24"/>
        </w:rPr>
        <w:t xml:space="preserve">          Zdržel se:  0            Usnesení    bylo přijato</w:t>
      </w:r>
      <w:bookmarkEnd w:id="0"/>
    </w:p>
    <w:p w14:paraId="1AE7EB28" w14:textId="47204B4A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713DA46B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7/2022/4b</w:t>
      </w:r>
    </w:p>
    <w:p w14:paraId="64D98A1D" w14:textId="77777777" w:rsidR="00894011" w:rsidRPr="006F0B34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neschvaluje projektovou dokumentaci stavby na pozemku parc.č.st. 2583, 4569/1 a 4570, z důvodu umístění vsakovací nádrže na pozemku obce.</w:t>
      </w:r>
    </w:p>
    <w:p w14:paraId="08947472" w14:textId="77777777" w:rsidR="00894011" w:rsidRDefault="00894011" w:rsidP="00894011">
      <w:pPr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4</w:t>
      </w:r>
      <w:r w:rsidRPr="001F30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(Humlová, Šlancarová, Šlampová, Šlampa)                                        </w:t>
      </w:r>
      <w:r w:rsidRPr="001F3029">
        <w:rPr>
          <w:sz w:val="24"/>
          <w:szCs w:val="24"/>
        </w:rPr>
        <w:t xml:space="preserve">    Proti:   </w:t>
      </w:r>
      <w:r>
        <w:rPr>
          <w:sz w:val="24"/>
          <w:szCs w:val="24"/>
        </w:rPr>
        <w:t>Kolaja, Sýkora</w:t>
      </w:r>
      <w:r w:rsidRPr="001F3029">
        <w:rPr>
          <w:sz w:val="24"/>
          <w:szCs w:val="24"/>
        </w:rPr>
        <w:t xml:space="preserve">          Zdržel se:  </w:t>
      </w:r>
      <w:r>
        <w:rPr>
          <w:sz w:val="24"/>
          <w:szCs w:val="24"/>
        </w:rPr>
        <w:t>Norková</w:t>
      </w:r>
      <w:r w:rsidRPr="001F3029">
        <w:rPr>
          <w:sz w:val="24"/>
          <w:szCs w:val="24"/>
        </w:rPr>
        <w:t xml:space="preserve">            Usnesení    bylo přijato</w:t>
      </w:r>
    </w:p>
    <w:p w14:paraId="3CF53EDC" w14:textId="0886A76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00D1AF0B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7/2022/4c</w:t>
      </w:r>
    </w:p>
    <w:p w14:paraId="0734D7A5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místní šetření na pozemku parc. č. 4491 a 4490/1.</w:t>
      </w:r>
    </w:p>
    <w:p w14:paraId="11419396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30D0DD68" w14:textId="2E25CDA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3B7D56FE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7/2022/4d</w:t>
      </w:r>
    </w:p>
    <w:p w14:paraId="527F24E4" w14:textId="3D5A7554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pozemku parc.č. 4486 o výměře 358 m</w:t>
      </w:r>
      <w:r w:rsidRPr="003A49AA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za účelem užívání jako zahrada p. </w:t>
      </w:r>
      <w:r w:rsidR="002F2EE4">
        <w:rPr>
          <w:b/>
          <w:sz w:val="24"/>
          <w:szCs w:val="24"/>
        </w:rPr>
        <w:t>xxxxx</w:t>
      </w:r>
      <w:r>
        <w:rPr>
          <w:b/>
          <w:sz w:val="24"/>
          <w:szCs w:val="24"/>
        </w:rPr>
        <w:t>, za cenu 2 Kč/m</w:t>
      </w:r>
      <w:r w:rsidRPr="003A49AA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 na dobu neurčitou, s výpovědní dobou 3 měsíce.</w:t>
      </w:r>
    </w:p>
    <w:p w14:paraId="72B717C4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7B4F5B01" w14:textId="6CCD2DBF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03C584EA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7/2022/4e</w:t>
      </w:r>
    </w:p>
    <w:p w14:paraId="4B88C1C6" w14:textId="0ADACDDC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části pozemku parc. č. 4550                o výměře 20 m</w:t>
      </w:r>
      <w:r w:rsidRPr="003A49AA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za účelem dlouhodobě umístěné mobilní buňky p. </w:t>
      </w:r>
      <w:r w:rsidR="002F2EE4">
        <w:rPr>
          <w:b/>
          <w:sz w:val="24"/>
          <w:szCs w:val="24"/>
        </w:rPr>
        <w:t>xxxxx,</w:t>
      </w:r>
      <w:r>
        <w:rPr>
          <w:b/>
          <w:sz w:val="24"/>
          <w:szCs w:val="24"/>
        </w:rPr>
        <w:t xml:space="preserve"> cenu 2 Kč/m</w:t>
      </w:r>
      <w:r w:rsidRPr="003A49AA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/rok, na dobu neurčitou, s výpovědní lhůtou 3 měsíce.</w:t>
      </w:r>
    </w:p>
    <w:p w14:paraId="587EAEAE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1660F898" w14:textId="3F9A42A1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3CFBE905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7/2022/4f</w:t>
      </w:r>
    </w:p>
    <w:p w14:paraId="272747F3" w14:textId="08836B74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části pozemku parc. č. 4594               o výměře 30 m</w:t>
      </w:r>
      <w:r w:rsidRPr="00BD5F7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za účelem dlouhodobě umístěného posezení, za cenu 2 Kč/m</w:t>
      </w:r>
      <w:r w:rsidRPr="00BD5F7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/rok,            na dobu neurčitou, s výpovědní lhůtou 3 měsíce, p. </w:t>
      </w:r>
      <w:r w:rsidR="002F2EE4">
        <w:rPr>
          <w:b/>
          <w:sz w:val="24"/>
          <w:szCs w:val="24"/>
        </w:rPr>
        <w:t>xxxxxx</w:t>
      </w:r>
      <w:r>
        <w:rPr>
          <w:b/>
          <w:sz w:val="24"/>
          <w:szCs w:val="24"/>
        </w:rPr>
        <w:t>.</w:t>
      </w:r>
    </w:p>
    <w:p w14:paraId="28FFF4AB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1BFAFC33" w14:textId="4DF2D470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707EFBA5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</w:p>
    <w:p w14:paraId="5288EC37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7/2022/4g-a</w:t>
      </w:r>
    </w:p>
    <w:p w14:paraId="69DADCCF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zadání zhotovení geometrického plánu             za účelem oddělení části pozemku parc.č. 61/7 ke stavbě rodinného domu k trvalému bydlení a k oddělení této části pozemku od komunikace.</w:t>
      </w:r>
    </w:p>
    <w:p w14:paraId="0C55E172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55B689A3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</w:p>
    <w:p w14:paraId="56CB0708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</w:p>
    <w:p w14:paraId="45D9AF6C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7/2022/4g-b</w:t>
      </w:r>
    </w:p>
    <w:p w14:paraId="4B2BA331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pověřuje starostku obce k výběru kritérií a možných podmínek kupní smlouvy k prodeji pozemku určeného ke stavbě rodinného domu k trvalému bydlení.</w:t>
      </w:r>
    </w:p>
    <w:p w14:paraId="64206A49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4A9A6A68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</w:p>
    <w:p w14:paraId="2064C516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7/2022/4h</w:t>
      </w:r>
    </w:p>
    <w:p w14:paraId="21DEE02B" w14:textId="3257C669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části pozemku parc.č. 105/7               o výměře 120 m</w:t>
      </w:r>
      <w:r w:rsidRPr="009D6D8B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za účelem zahrady p. </w:t>
      </w:r>
      <w:r w:rsidR="002F2EE4">
        <w:rPr>
          <w:b/>
          <w:sz w:val="24"/>
          <w:szCs w:val="24"/>
        </w:rPr>
        <w:t>xxxx</w:t>
      </w:r>
      <w:r>
        <w:rPr>
          <w:b/>
          <w:sz w:val="24"/>
          <w:szCs w:val="24"/>
        </w:rPr>
        <w:t>,</w:t>
      </w:r>
      <w:r w:rsidR="002F2E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 cenu 2 Kč/m</w:t>
      </w:r>
      <w:r w:rsidRPr="00810DCA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/rok, na dobu neurčitou, s výpovědní lhůtou 3 měsíce.</w:t>
      </w:r>
    </w:p>
    <w:p w14:paraId="7E4AA47D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77CCBE47" w14:textId="7D3C7A9E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494ABB13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7/2022/4ch</w:t>
      </w:r>
    </w:p>
    <w:p w14:paraId="03D0877F" w14:textId="3C4FCDD4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části pozemku parc.č. 105/7               o výměře 120 m</w:t>
      </w:r>
      <w:r w:rsidRPr="009D6D8B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za účelem zahrady p. </w:t>
      </w:r>
      <w:r w:rsidR="002F2EE4">
        <w:rPr>
          <w:b/>
          <w:sz w:val="24"/>
          <w:szCs w:val="24"/>
        </w:rPr>
        <w:t>xxxx</w:t>
      </w:r>
      <w:r>
        <w:rPr>
          <w:b/>
          <w:sz w:val="24"/>
          <w:szCs w:val="24"/>
        </w:rPr>
        <w:t>, za cenu 2 Kč/m</w:t>
      </w:r>
      <w:r w:rsidRPr="00810DCA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/rok, na dobu neurčitou, s výpovědní lhůtou 3 měsíce.</w:t>
      </w:r>
    </w:p>
    <w:p w14:paraId="71EACFD3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1438E9E0" w14:textId="0BAFF0AC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713D9E7D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7/2022/4i</w:t>
      </w:r>
    </w:p>
    <w:p w14:paraId="63F609B5" w14:textId="7DF2B345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místní šetření na pozemku parc. č. 2323/12 s přizváním majitelů dotčených pozemků  </w:t>
      </w:r>
    </w:p>
    <w:p w14:paraId="70DF5EF6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77B0C0BC" w14:textId="1A1BAD1F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61EC01B4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7/2022/4j</w:t>
      </w:r>
    </w:p>
    <w:p w14:paraId="360A4CA1" w14:textId="15B29DF6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zamítá žádost p. </w:t>
      </w:r>
      <w:r w:rsidR="002F2EE4">
        <w:rPr>
          <w:b/>
          <w:sz w:val="24"/>
          <w:szCs w:val="24"/>
        </w:rPr>
        <w:t>xxxxxxxx</w:t>
      </w:r>
      <w:r>
        <w:rPr>
          <w:b/>
          <w:sz w:val="24"/>
          <w:szCs w:val="24"/>
        </w:rPr>
        <w:t xml:space="preserve"> na změnu územního plánu, pozemku parc.č. 4050/5. </w:t>
      </w:r>
    </w:p>
    <w:p w14:paraId="442A8817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32CD3BA1" w14:textId="76F59446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0620BE68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7/2022/4k</w:t>
      </w:r>
    </w:p>
    <w:p w14:paraId="313558ED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zveřejnění záměru směny pozemku parc.č. 50/2, odděleného od pozemku parc.č. 50 za pozemek parc.č 51/2, odděleného od pozemku parc.č. 51, dle geometrického plánu.</w:t>
      </w:r>
    </w:p>
    <w:p w14:paraId="66A137F7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46463D5C" w14:textId="4EE842ED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710806DD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7/2022/41</w:t>
      </w:r>
    </w:p>
    <w:p w14:paraId="5BFC32B6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místní šetření na pozemcích parc.č. 49, 50          a 2323/33 a prověření, zda je zapsáno na pozemcích věcné břemeno.</w:t>
      </w:r>
    </w:p>
    <w:p w14:paraId="753255A4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3F5C5384" w14:textId="32673825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557B37EC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7/2022/4m</w:t>
      </w:r>
    </w:p>
    <w:p w14:paraId="731D369E" w14:textId="3F98DDB8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části pozemku parc.č. 2323/1             o výměře 500 m</w:t>
      </w:r>
      <w:r w:rsidRPr="00723BC8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za účelem zahrady, za cenu 2 Kč/m</w:t>
      </w:r>
      <w:r w:rsidRPr="00723BC8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/rok, na dobu neurčitou s výpovědní lhůtou 3 měsíce p. </w:t>
      </w:r>
      <w:r w:rsidR="002F2EE4">
        <w:rPr>
          <w:b/>
          <w:sz w:val="24"/>
          <w:szCs w:val="24"/>
        </w:rPr>
        <w:t>xxxxxx</w:t>
      </w:r>
      <w:r>
        <w:rPr>
          <w:b/>
          <w:sz w:val="24"/>
          <w:szCs w:val="24"/>
        </w:rPr>
        <w:t>.</w:t>
      </w:r>
    </w:p>
    <w:p w14:paraId="42C53C17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3CE1B94F" w14:textId="0C3D0A6D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4C27EF79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7/2022/4n</w:t>
      </w:r>
    </w:p>
    <w:p w14:paraId="331ADAC9" w14:textId="069A5D9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části pozemků parc.č. 2323/1             o výměře 240 m</w:t>
      </w:r>
      <w:r w:rsidRPr="00723BC8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a 104/1 o výměře 260 m</w:t>
      </w:r>
      <w:r w:rsidRPr="008803EB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, za účelem zahrady, za cenu 2 Kč/m</w:t>
      </w:r>
      <w:r w:rsidRPr="00723BC8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/rok, na dobu neurčitou s výpovědní lhůtou 3 měsíce p.</w:t>
      </w:r>
      <w:r w:rsidR="002F2EE4">
        <w:rPr>
          <w:b/>
          <w:sz w:val="24"/>
          <w:szCs w:val="24"/>
        </w:rPr>
        <w:t>xxxxx</w:t>
      </w:r>
      <w:r>
        <w:rPr>
          <w:b/>
          <w:sz w:val="24"/>
          <w:szCs w:val="24"/>
        </w:rPr>
        <w:t>.</w:t>
      </w:r>
    </w:p>
    <w:p w14:paraId="28482517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1CC5AAED" w14:textId="7818F351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33A58E68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7/2022/4o</w:t>
      </w:r>
    </w:p>
    <w:p w14:paraId="71550D43" w14:textId="1847B5B9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pronájem části pozemku 4126, kde se nachází kotevní místo č. 23, o výměře 8 m</w:t>
      </w:r>
      <w:r w:rsidRPr="00FD3F78"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p. </w:t>
      </w:r>
      <w:r w:rsidR="002F2EE4">
        <w:rPr>
          <w:b/>
          <w:sz w:val="24"/>
          <w:szCs w:val="24"/>
        </w:rPr>
        <w:t>xxxx</w:t>
      </w:r>
      <w:r>
        <w:rPr>
          <w:b/>
          <w:sz w:val="24"/>
          <w:szCs w:val="24"/>
        </w:rPr>
        <w:t>, za účelem kotvení malého plavidla.</w:t>
      </w:r>
    </w:p>
    <w:p w14:paraId="66EAA93E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703B6010" w14:textId="3923E651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7DE3A67E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7/2022/5a</w:t>
      </w:r>
    </w:p>
    <w:p w14:paraId="21773B98" w14:textId="7B74DF31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zamítá žádost p. </w:t>
      </w:r>
      <w:r w:rsidR="002F2EE4">
        <w:rPr>
          <w:b/>
          <w:sz w:val="24"/>
          <w:szCs w:val="24"/>
        </w:rPr>
        <w:t>xxxxx</w:t>
      </w:r>
      <w:r>
        <w:rPr>
          <w:b/>
          <w:sz w:val="24"/>
          <w:szCs w:val="24"/>
        </w:rPr>
        <w:t>, na souhlas s vybudováním kanalizační přípojky nástavby sklepa e.č. 22.</w:t>
      </w:r>
    </w:p>
    <w:p w14:paraId="7635E798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1 (Kolaja)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31478DF7" w14:textId="5299C39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002F1214" w14:textId="77777777" w:rsidR="00894011" w:rsidRPr="00106D18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06D18">
        <w:rPr>
          <w:b/>
          <w:sz w:val="24"/>
          <w:szCs w:val="24"/>
          <w:u w:val="single"/>
        </w:rPr>
        <w:t>Usnesení č. 7/2022/5</w:t>
      </w:r>
      <w:r>
        <w:rPr>
          <w:b/>
          <w:sz w:val="24"/>
          <w:szCs w:val="24"/>
          <w:u w:val="single"/>
        </w:rPr>
        <w:t>b</w:t>
      </w:r>
    </w:p>
    <w:p w14:paraId="28D5401D" w14:textId="77777777" w:rsidR="00894011" w:rsidRPr="00106D18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106D1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místní šetření na pozemku u budovy bývalé školy.</w:t>
      </w:r>
    </w:p>
    <w:p w14:paraId="180970E1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06D18">
        <w:rPr>
          <w:sz w:val="24"/>
          <w:szCs w:val="24"/>
        </w:rPr>
        <w:t xml:space="preserve">Hlasování:   Pro:   </w:t>
      </w:r>
      <w:r>
        <w:rPr>
          <w:sz w:val="24"/>
          <w:szCs w:val="24"/>
        </w:rPr>
        <w:t>7</w:t>
      </w:r>
      <w:r w:rsidRPr="00106D18">
        <w:rPr>
          <w:sz w:val="24"/>
          <w:szCs w:val="24"/>
        </w:rPr>
        <w:t xml:space="preserve">      Proti:  </w:t>
      </w:r>
      <w:r>
        <w:rPr>
          <w:sz w:val="24"/>
          <w:szCs w:val="24"/>
        </w:rPr>
        <w:t>0</w:t>
      </w:r>
      <w:r w:rsidRPr="00106D18">
        <w:rPr>
          <w:sz w:val="24"/>
          <w:szCs w:val="24"/>
        </w:rPr>
        <w:t xml:space="preserve">          Zdržel se:  0            Usnesení    bylo</w:t>
      </w:r>
      <w:r>
        <w:rPr>
          <w:sz w:val="24"/>
          <w:szCs w:val="24"/>
        </w:rPr>
        <w:t xml:space="preserve"> </w:t>
      </w:r>
      <w:r w:rsidRPr="00106D18">
        <w:rPr>
          <w:sz w:val="24"/>
          <w:szCs w:val="24"/>
        </w:rPr>
        <w:t>přijato</w:t>
      </w:r>
    </w:p>
    <w:p w14:paraId="6FF160FA" w14:textId="3151BAE6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4131C2CA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7/2022/5c</w:t>
      </w:r>
    </w:p>
    <w:p w14:paraId="2D0A8EF5" w14:textId="19E1C619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neschvaluje použití podružného měřidla pro odečet spotřebované vody pro vyúčtování stočného domu č.p. </w:t>
      </w:r>
      <w:r w:rsidR="002F2EE4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 xml:space="preserve"> Brod nad Dyjí</w:t>
      </w:r>
    </w:p>
    <w:p w14:paraId="091B231A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Proti:   0          Zdržel se:  0            Usnesení    bylo přijato</w:t>
      </w:r>
    </w:p>
    <w:p w14:paraId="277BCF04" w14:textId="3A8F598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519F8196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E3587">
        <w:rPr>
          <w:b/>
          <w:bCs/>
          <w:sz w:val="24"/>
          <w:szCs w:val="24"/>
        </w:rPr>
        <w:t>U</w:t>
      </w:r>
      <w:r w:rsidRPr="00D850BC">
        <w:rPr>
          <w:b/>
          <w:sz w:val="24"/>
          <w:szCs w:val="24"/>
          <w:u w:val="single"/>
        </w:rPr>
        <w:t xml:space="preserve">snesení č. </w:t>
      </w:r>
      <w:r>
        <w:rPr>
          <w:b/>
          <w:sz w:val="24"/>
          <w:szCs w:val="24"/>
          <w:u w:val="single"/>
        </w:rPr>
        <w:t>7/2022/5d</w:t>
      </w:r>
    </w:p>
    <w:p w14:paraId="6F3B2D5C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p. Petra Kolaju jako kronikáře obce Brod nad Dyjí.</w:t>
      </w:r>
    </w:p>
    <w:p w14:paraId="4C480268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286A6B62" w14:textId="2D34EB58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68EC234C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7/2022/5f</w:t>
      </w:r>
    </w:p>
    <w:p w14:paraId="46130D2D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Dodatek č. 1 ke Smlouvě o umístění a provozování kontejnerů, uzavřené dne 4.8.2016, s firmou TextilEco a.s., provozovna Dřevařská 1418/17, 680 01 Boskovice, IČO: 28101766</w:t>
      </w:r>
    </w:p>
    <w:p w14:paraId="63ED46C5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0          Zdržel se: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  Usnesení    bylo přijato</w:t>
      </w:r>
    </w:p>
    <w:p w14:paraId="62354DE8" w14:textId="1A98403F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11724965" w14:textId="77777777" w:rsidR="00894011" w:rsidRPr="00D850BC" w:rsidRDefault="00894011" w:rsidP="0089401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7/2022/5g</w:t>
      </w:r>
    </w:p>
    <w:p w14:paraId="68766A3A" w14:textId="77777777" w:rsidR="00894011" w:rsidRDefault="00894011" w:rsidP="00894011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Smlouvu o příspěvku na spolufinancování sociálních služeb v síti ORP Mikulov pro rok 2023.</w:t>
      </w:r>
    </w:p>
    <w:p w14:paraId="21D6184D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</w:t>
      </w:r>
      <w:r>
        <w:rPr>
          <w:sz w:val="24"/>
          <w:szCs w:val="24"/>
        </w:rPr>
        <w:t xml:space="preserve">    </w:t>
      </w:r>
      <w:r w:rsidRPr="001F3029">
        <w:rPr>
          <w:sz w:val="24"/>
          <w:szCs w:val="24"/>
        </w:rPr>
        <w:t xml:space="preserve">Pro: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0          Zdržel se: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  Usnesení    bylo přijato</w:t>
      </w:r>
    </w:p>
    <w:p w14:paraId="5DE57D16" w14:textId="110F8E60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1CF85698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Pr="00B127EE">
        <w:rPr>
          <w:sz w:val="24"/>
          <w:szCs w:val="24"/>
        </w:rPr>
        <w:t>alší dotazy ani připomínky nebyly.</w:t>
      </w:r>
    </w:p>
    <w:p w14:paraId="7E1EC7FA" w14:textId="77777777" w:rsidR="00894011" w:rsidRPr="00B127EE" w:rsidRDefault="00894011" w:rsidP="00894011">
      <w:pPr>
        <w:spacing w:line="240" w:lineRule="auto"/>
        <w:contextualSpacing/>
        <w:rPr>
          <w:sz w:val="24"/>
          <w:szCs w:val="24"/>
        </w:rPr>
      </w:pPr>
      <w:r w:rsidRPr="00B127EE">
        <w:rPr>
          <w:sz w:val="24"/>
          <w:szCs w:val="24"/>
        </w:rPr>
        <w:t>Starost</w:t>
      </w:r>
      <w:r>
        <w:rPr>
          <w:sz w:val="24"/>
          <w:szCs w:val="24"/>
        </w:rPr>
        <w:t>k</w:t>
      </w:r>
      <w:r w:rsidRPr="00B127E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obce ve 20:05 hod </w:t>
      </w:r>
      <w:r w:rsidRPr="00B127EE">
        <w:rPr>
          <w:sz w:val="24"/>
          <w:szCs w:val="24"/>
        </w:rPr>
        <w:t>ukončil</w:t>
      </w:r>
      <w:r>
        <w:rPr>
          <w:sz w:val="24"/>
          <w:szCs w:val="24"/>
        </w:rPr>
        <w:t>a</w:t>
      </w:r>
      <w:r w:rsidRPr="00B127EE">
        <w:rPr>
          <w:sz w:val="24"/>
          <w:szCs w:val="24"/>
        </w:rPr>
        <w:t xml:space="preserve"> jednání zastupitelstva</w:t>
      </w:r>
      <w:r>
        <w:rPr>
          <w:sz w:val="24"/>
          <w:szCs w:val="24"/>
        </w:rPr>
        <w:t>.</w:t>
      </w:r>
      <w:r w:rsidRPr="00B127EE">
        <w:rPr>
          <w:sz w:val="24"/>
          <w:szCs w:val="24"/>
        </w:rPr>
        <w:t xml:space="preserve"> </w:t>
      </w:r>
    </w:p>
    <w:p w14:paraId="7DEABBF3" w14:textId="77777777" w:rsidR="00894011" w:rsidRPr="00B127EE" w:rsidRDefault="00894011" w:rsidP="00894011">
      <w:pPr>
        <w:spacing w:line="240" w:lineRule="auto"/>
        <w:contextualSpacing/>
        <w:rPr>
          <w:sz w:val="24"/>
          <w:szCs w:val="24"/>
        </w:rPr>
      </w:pPr>
    </w:p>
    <w:p w14:paraId="1CD5ABD4" w14:textId="7777777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508AEE2C" w14:textId="7777777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3312AF3E" w14:textId="7777777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2EAA5B7F" w14:textId="77777777" w:rsidR="00894011" w:rsidRDefault="00894011" w:rsidP="000F4801">
      <w:pPr>
        <w:spacing w:line="240" w:lineRule="auto"/>
        <w:rPr>
          <w:b/>
          <w:sz w:val="24"/>
          <w:szCs w:val="24"/>
          <w:u w:val="single"/>
        </w:rPr>
      </w:pPr>
    </w:p>
    <w:p w14:paraId="20B9313E" w14:textId="77777777" w:rsidR="008228D3" w:rsidRDefault="008228D3" w:rsidP="008228D3">
      <w:pPr>
        <w:spacing w:line="240" w:lineRule="auto"/>
        <w:contextualSpacing/>
        <w:rPr>
          <w:sz w:val="24"/>
          <w:szCs w:val="24"/>
        </w:rPr>
      </w:pPr>
    </w:p>
    <w:p w14:paraId="7C4811F7" w14:textId="77777777" w:rsidR="000F4801" w:rsidRDefault="000F4801" w:rsidP="00472CB3">
      <w:pPr>
        <w:spacing w:line="240" w:lineRule="auto"/>
        <w:contextualSpacing/>
        <w:rPr>
          <w:b/>
          <w:sz w:val="28"/>
          <w:szCs w:val="28"/>
        </w:rPr>
      </w:pPr>
    </w:p>
    <w:sectPr w:rsidR="000F4801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8C"/>
    <w:multiLevelType w:val="hybridMultilevel"/>
    <w:tmpl w:val="D80A8798"/>
    <w:lvl w:ilvl="0" w:tplc="4E7A35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5E2B"/>
    <w:multiLevelType w:val="hybridMultilevel"/>
    <w:tmpl w:val="FC029876"/>
    <w:lvl w:ilvl="0" w:tplc="49F6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4598">
    <w:abstractNumId w:val="6"/>
  </w:num>
  <w:num w:numId="2" w16cid:durableId="553125346">
    <w:abstractNumId w:val="8"/>
  </w:num>
  <w:num w:numId="3" w16cid:durableId="1595280201">
    <w:abstractNumId w:val="7"/>
  </w:num>
  <w:num w:numId="4" w16cid:durableId="1777555994">
    <w:abstractNumId w:val="0"/>
  </w:num>
  <w:num w:numId="5" w16cid:durableId="143112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158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3652">
    <w:abstractNumId w:val="3"/>
  </w:num>
  <w:num w:numId="8" w16cid:durableId="581718402">
    <w:abstractNumId w:val="2"/>
  </w:num>
  <w:num w:numId="9" w16cid:durableId="1233269494">
    <w:abstractNumId w:val="4"/>
  </w:num>
  <w:num w:numId="10" w16cid:durableId="1125000559">
    <w:abstractNumId w:val="10"/>
  </w:num>
  <w:num w:numId="11" w16cid:durableId="2007201166">
    <w:abstractNumId w:val="9"/>
  </w:num>
  <w:num w:numId="12" w16cid:durableId="1023286685">
    <w:abstractNumId w:val="12"/>
  </w:num>
  <w:num w:numId="13" w16cid:durableId="1030647402">
    <w:abstractNumId w:val="1"/>
  </w:num>
  <w:num w:numId="14" w16cid:durableId="873230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0BD6"/>
    <w:rsid w:val="000217B4"/>
    <w:rsid w:val="00053518"/>
    <w:rsid w:val="00073DBE"/>
    <w:rsid w:val="0008431C"/>
    <w:rsid w:val="000C6C04"/>
    <w:rsid w:val="000D0F0F"/>
    <w:rsid w:val="000E3AA5"/>
    <w:rsid w:val="000F4801"/>
    <w:rsid w:val="0010141D"/>
    <w:rsid w:val="00120C34"/>
    <w:rsid w:val="00122A60"/>
    <w:rsid w:val="001400BF"/>
    <w:rsid w:val="001777B7"/>
    <w:rsid w:val="001A4BBB"/>
    <w:rsid w:val="001B66AF"/>
    <w:rsid w:val="001D1E9F"/>
    <w:rsid w:val="001E1319"/>
    <w:rsid w:val="001F0017"/>
    <w:rsid w:val="001F461A"/>
    <w:rsid w:val="00204E54"/>
    <w:rsid w:val="00215619"/>
    <w:rsid w:val="00230469"/>
    <w:rsid w:val="0023150C"/>
    <w:rsid w:val="002351E0"/>
    <w:rsid w:val="002377F2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2F2EE4"/>
    <w:rsid w:val="003615E0"/>
    <w:rsid w:val="00393EF8"/>
    <w:rsid w:val="003A36A1"/>
    <w:rsid w:val="003B10AC"/>
    <w:rsid w:val="003C25DE"/>
    <w:rsid w:val="003D1C26"/>
    <w:rsid w:val="003D7FE0"/>
    <w:rsid w:val="003E14C4"/>
    <w:rsid w:val="003E23ED"/>
    <w:rsid w:val="00411A72"/>
    <w:rsid w:val="0043773B"/>
    <w:rsid w:val="0044045D"/>
    <w:rsid w:val="00444C33"/>
    <w:rsid w:val="00445D0E"/>
    <w:rsid w:val="00452951"/>
    <w:rsid w:val="00452DEC"/>
    <w:rsid w:val="00467F85"/>
    <w:rsid w:val="00472CB3"/>
    <w:rsid w:val="00480BDA"/>
    <w:rsid w:val="004861E1"/>
    <w:rsid w:val="00486472"/>
    <w:rsid w:val="004B108F"/>
    <w:rsid w:val="004B5E8A"/>
    <w:rsid w:val="004C4E82"/>
    <w:rsid w:val="004D124C"/>
    <w:rsid w:val="004D2787"/>
    <w:rsid w:val="004D2CA0"/>
    <w:rsid w:val="004D7C5E"/>
    <w:rsid w:val="004E68DF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C5468"/>
    <w:rsid w:val="006D4095"/>
    <w:rsid w:val="00714D79"/>
    <w:rsid w:val="00717A07"/>
    <w:rsid w:val="00724232"/>
    <w:rsid w:val="00746942"/>
    <w:rsid w:val="00747921"/>
    <w:rsid w:val="00791FF7"/>
    <w:rsid w:val="00793745"/>
    <w:rsid w:val="007B11F1"/>
    <w:rsid w:val="007D0731"/>
    <w:rsid w:val="007E07EB"/>
    <w:rsid w:val="007F4EDD"/>
    <w:rsid w:val="00804491"/>
    <w:rsid w:val="008228D3"/>
    <w:rsid w:val="008279C6"/>
    <w:rsid w:val="00836353"/>
    <w:rsid w:val="0084721B"/>
    <w:rsid w:val="00860620"/>
    <w:rsid w:val="0086713A"/>
    <w:rsid w:val="0089003A"/>
    <w:rsid w:val="00894011"/>
    <w:rsid w:val="00897AF2"/>
    <w:rsid w:val="008B55FE"/>
    <w:rsid w:val="008D10C7"/>
    <w:rsid w:val="008E76E6"/>
    <w:rsid w:val="00923AF6"/>
    <w:rsid w:val="00926506"/>
    <w:rsid w:val="0096110A"/>
    <w:rsid w:val="009B01E4"/>
    <w:rsid w:val="009C7B20"/>
    <w:rsid w:val="009D7872"/>
    <w:rsid w:val="00A234A8"/>
    <w:rsid w:val="00A2561E"/>
    <w:rsid w:val="00A3416A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35E5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60C7"/>
    <w:rsid w:val="00BD75B0"/>
    <w:rsid w:val="00C07BB5"/>
    <w:rsid w:val="00C16BBA"/>
    <w:rsid w:val="00C340F8"/>
    <w:rsid w:val="00C37610"/>
    <w:rsid w:val="00C465FC"/>
    <w:rsid w:val="00C51574"/>
    <w:rsid w:val="00C708AA"/>
    <w:rsid w:val="00CC3AD3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62F54"/>
    <w:rsid w:val="00D86301"/>
    <w:rsid w:val="00DA35C7"/>
    <w:rsid w:val="00DA39A0"/>
    <w:rsid w:val="00DA5B29"/>
    <w:rsid w:val="00DB37AC"/>
    <w:rsid w:val="00DC1D19"/>
    <w:rsid w:val="00DC3A63"/>
    <w:rsid w:val="00DC7583"/>
    <w:rsid w:val="00DD1FC8"/>
    <w:rsid w:val="00DE1464"/>
    <w:rsid w:val="00DF6D41"/>
    <w:rsid w:val="00E02BA1"/>
    <w:rsid w:val="00E33AAA"/>
    <w:rsid w:val="00E64FFF"/>
    <w:rsid w:val="00E708DE"/>
    <w:rsid w:val="00E804D6"/>
    <w:rsid w:val="00EA5978"/>
    <w:rsid w:val="00EA707B"/>
    <w:rsid w:val="00ED7FC8"/>
    <w:rsid w:val="00EE6AA8"/>
    <w:rsid w:val="00EF01EE"/>
    <w:rsid w:val="00F25FED"/>
    <w:rsid w:val="00F264C1"/>
    <w:rsid w:val="00F303AB"/>
    <w:rsid w:val="00F322E3"/>
    <w:rsid w:val="00F501A2"/>
    <w:rsid w:val="00F70F80"/>
    <w:rsid w:val="00F758BA"/>
    <w:rsid w:val="00F90079"/>
    <w:rsid w:val="00F94A35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1340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5</cp:revision>
  <cp:lastPrinted>2019-01-09T12:05:00Z</cp:lastPrinted>
  <dcterms:created xsi:type="dcterms:W3CDTF">2022-12-14T13:26:00Z</dcterms:created>
  <dcterms:modified xsi:type="dcterms:W3CDTF">2022-12-14T13:45:00Z</dcterms:modified>
</cp:coreProperties>
</file>